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en-US" w:eastAsia="zh-CN"/>
        </w:rPr>
        <w:t>附件3</w:t>
      </w:r>
    </w:p>
    <w:p>
      <w:pPr>
        <w:spacing w:afterLines="100" w:line="300" w:lineRule="auto"/>
        <w:ind w:firstLine="2610" w:firstLineChars="500"/>
        <w:rPr>
          <w:rFonts w:ascii="黑体" w:hAnsi="黑体" w:eastAsia="黑体" w:cs="黑体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52"/>
          <w:szCs w:val="52"/>
        </w:rPr>
        <w:t>长春人文学院</w:t>
      </w:r>
    </w:p>
    <w:p>
      <w:pPr>
        <w:spacing w:afterLines="100" w:line="300" w:lineRule="auto"/>
        <w:jc w:val="center"/>
        <w:rPr>
          <w:rFonts w:ascii="黑体" w:hAnsi="黑体" w:eastAsia="黑体" w:cs="黑体"/>
          <w:b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color w:val="000000"/>
          <w:sz w:val="52"/>
          <w:szCs w:val="52"/>
        </w:rPr>
        <w:t>学科教学团队申报表</w:t>
      </w:r>
    </w:p>
    <w:tbl>
      <w:tblPr>
        <w:tblStyle w:val="9"/>
        <w:tblpPr w:leftFromText="180" w:rightFromText="180" w:vertAnchor="text" w:horzAnchor="page" w:tblpX="1614" w:tblpY="1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所属学科门类</w:t>
            </w:r>
          </w:p>
        </w:tc>
        <w:tc>
          <w:tcPr>
            <w:tcW w:w="5231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宋体" w:hAnsi="宋体" w:eastAsiaTheme="minorEastAsia" w:cstheme="minorBid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所属一级学科名称</w:t>
            </w:r>
          </w:p>
        </w:tc>
        <w:tc>
          <w:tcPr>
            <w:tcW w:w="5231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宋体" w:hAnsi="宋体" w:eastAsiaTheme="minorEastAsia" w:cstheme="minorBid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申报团队名称</w:t>
            </w:r>
          </w:p>
        </w:tc>
        <w:tc>
          <w:tcPr>
            <w:tcW w:w="5231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宋体" w:hAnsi="宋体" w:eastAsiaTheme="minorEastAsia" w:cstheme="minorBid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申报团队负责人</w:t>
            </w:r>
          </w:p>
        </w:tc>
        <w:tc>
          <w:tcPr>
            <w:tcW w:w="5231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宋体" w:hAnsi="宋体" w:eastAsiaTheme="minorEastAsia" w:cstheme="minorBid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所在学院（盖章）</w:t>
            </w:r>
          </w:p>
        </w:tc>
        <w:tc>
          <w:tcPr>
            <w:tcW w:w="5231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宋体" w:hAnsi="宋体" w:eastAsiaTheme="minorEastAsia" w:cstheme="minorBidi"/>
                <w:bCs/>
                <w:color w:val="000000"/>
                <w:szCs w:val="21"/>
              </w:rPr>
            </w:pPr>
          </w:p>
        </w:tc>
      </w:tr>
    </w:tbl>
    <w:p>
      <w:pPr>
        <w:spacing w:afterLines="100" w:line="300" w:lineRule="auto"/>
        <w:jc w:val="center"/>
        <w:rPr>
          <w:rFonts w:ascii="黑体" w:hAnsi="黑体" w:eastAsia="黑体" w:cs="黑体"/>
          <w:b/>
          <w:color w:val="000000"/>
          <w:sz w:val="52"/>
          <w:szCs w:val="52"/>
        </w:rPr>
      </w:pPr>
    </w:p>
    <w:p>
      <w:pPr>
        <w:ind w:firstLine="3200" w:firstLineChars="1000"/>
        <w:jc w:val="both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楷体_GB2312" w:eastAsia="楷体_GB2312"/>
          <w:bCs/>
          <w:color w:val="000000"/>
          <w:sz w:val="32"/>
        </w:rPr>
        <w:t>长春人文学院 制</w:t>
      </w:r>
    </w:p>
    <w:p>
      <w:pPr>
        <w:jc w:val="center"/>
        <w:rPr>
          <w:rFonts w:ascii="楷体_GB2312" w:eastAsia="楷体_GB2312"/>
          <w:bCs/>
          <w:color w:val="000000"/>
          <w:sz w:val="32"/>
          <w:szCs w:val="22"/>
        </w:rPr>
      </w:pPr>
      <w:r>
        <w:rPr>
          <w:rFonts w:hint="eastAsia" w:ascii="楷体_GB2312" w:eastAsia="楷体_GB2312"/>
          <w:bCs/>
          <w:color w:val="000000"/>
          <w:sz w:val="32"/>
          <w:szCs w:val="22"/>
        </w:rPr>
        <w:t>2024年4月</w:t>
      </w:r>
    </w:p>
    <w:p>
      <w:pPr>
        <w:jc w:val="center"/>
        <w:rPr>
          <w:rFonts w:ascii="楷体_GB2312" w:eastAsia="楷体_GB2312"/>
          <w:bCs/>
          <w:color w:val="000000"/>
          <w:sz w:val="32"/>
          <w:szCs w:val="22"/>
        </w:rPr>
      </w:pPr>
    </w:p>
    <w:p>
      <w:pPr>
        <w:jc w:val="center"/>
        <w:rPr>
          <w:rFonts w:ascii="楷体_GB2312" w:eastAsia="楷体_GB2312"/>
          <w:bCs/>
          <w:color w:val="000000"/>
          <w:sz w:val="32"/>
          <w:szCs w:val="22"/>
        </w:rPr>
      </w:pPr>
    </w:p>
    <w:p>
      <w:pPr>
        <w:spacing w:line="460" w:lineRule="exact"/>
        <w:rPr>
          <w:rFonts w:ascii="宋体" w:hAnsi="宋体"/>
          <w:b/>
          <w:bCs/>
          <w:color w:val="000000"/>
          <w:sz w:val="44"/>
          <w:szCs w:val="22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  <w:szCs w:val="22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  <w:szCs w:val="22"/>
        </w:rPr>
      </w:pPr>
      <w:r>
        <w:rPr>
          <w:rFonts w:hint="eastAsia" w:ascii="宋体" w:hAnsi="宋体"/>
          <w:b/>
          <w:bCs/>
          <w:color w:val="000000"/>
          <w:sz w:val="44"/>
          <w:szCs w:val="22"/>
        </w:rPr>
        <w:t>填 表 说 明</w:t>
      </w:r>
    </w:p>
    <w:p>
      <w:pPr>
        <w:adjustRightInd w:val="0"/>
        <w:snapToGrid w:val="0"/>
        <w:spacing w:line="360" w:lineRule="auto"/>
        <w:ind w:firstLine="560"/>
        <w:rPr>
          <w:rFonts w:ascii="仿宋_GB2312" w:eastAsia="仿宋_GB2312"/>
          <w:color w:val="000000"/>
          <w:sz w:val="28"/>
        </w:rPr>
      </w:pPr>
    </w:p>
    <w:p>
      <w:pPr>
        <w:numPr>
          <w:ilvl w:val="0"/>
          <w:numId w:val="1"/>
        </w:numPr>
        <w:spacing w:line="480" w:lineRule="auto"/>
        <w:ind w:left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本申报表是学科教学团队建设项目过程评价和成果验收的依据。</w:t>
      </w:r>
    </w:p>
    <w:p>
      <w:pPr>
        <w:numPr>
          <w:ilvl w:val="0"/>
          <w:numId w:val="1"/>
        </w:numPr>
        <w:spacing w:line="480" w:lineRule="auto"/>
        <w:ind w:left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申报表的各项内容要实事求是，真实可靠。文字表达要明确、简洁。团队负责人应严格审核，对所填内容的真实性负责。</w:t>
      </w:r>
    </w:p>
    <w:p>
      <w:pPr>
        <w:numPr>
          <w:ilvl w:val="0"/>
          <w:numId w:val="1"/>
        </w:numPr>
        <w:spacing w:line="480" w:lineRule="auto"/>
        <w:ind w:left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申报表封面的学科门类名称、一级学科名称及其代码按照国务院学位委员会、教育部2022年颁布的《研究生教育学科专业目录》填写。</w:t>
      </w:r>
    </w:p>
    <w:p>
      <w:pPr>
        <w:numPr>
          <w:ilvl w:val="0"/>
          <w:numId w:val="1"/>
        </w:numPr>
        <w:spacing w:line="480" w:lineRule="auto"/>
        <w:ind w:left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所在学院指申报团队负责人所在学院。</w:t>
      </w:r>
    </w:p>
    <w:p>
      <w:pPr>
        <w:numPr>
          <w:ilvl w:val="0"/>
          <w:numId w:val="1"/>
        </w:numPr>
        <w:spacing w:line="480" w:lineRule="auto"/>
        <w:ind w:left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申报表打印规格统一使用A4纸，“小四”号仿宋体填写，于左侧装订成册。纸质材料一式三份与电子文档一并上报。</w:t>
      </w:r>
    </w:p>
    <w:p>
      <w:pPr>
        <w:ind w:right="-61"/>
        <w:rPr>
          <w:rFonts w:ascii="仿宋" w:hAnsi="仿宋" w:eastAsia="仿宋"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</w:p>
    <w:p>
      <w:pPr>
        <w:tabs>
          <w:tab w:val="left" w:pos="2977"/>
        </w:tabs>
        <w:jc w:val="left"/>
        <w:rPr>
          <w:rFonts w:ascii="仿宋_GB2312" w:eastAsia="黑体"/>
          <w:color w:val="000000"/>
          <w:sz w:val="32"/>
          <w:szCs w:val="36"/>
        </w:rPr>
      </w:pPr>
      <w:r>
        <w:rPr>
          <w:rFonts w:hint="eastAsia" w:ascii="仿宋_GB2312" w:eastAsia="黑体"/>
          <w:color w:val="000000"/>
          <w:sz w:val="32"/>
          <w:szCs w:val="36"/>
        </w:rPr>
        <w:t>一、团队情况</w:t>
      </w: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60"/>
        <w:gridCol w:w="112"/>
        <w:gridCol w:w="469"/>
        <w:gridCol w:w="524"/>
        <w:gridCol w:w="1023"/>
        <w:gridCol w:w="832"/>
        <w:gridCol w:w="352"/>
        <w:gridCol w:w="597"/>
        <w:gridCol w:w="203"/>
        <w:gridCol w:w="1051"/>
        <w:gridCol w:w="62"/>
        <w:gridCol w:w="721"/>
        <w:gridCol w:w="15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教学团队</w:t>
            </w:r>
            <w:r>
              <w:rPr>
                <w:rFonts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7053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团队成员总数</w:t>
            </w:r>
          </w:p>
        </w:tc>
        <w:tc>
          <w:tcPr>
            <w:tcW w:w="7053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最终学历（学位）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行政职务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教研领域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主要业绩</w:t>
            </w:r>
          </w:p>
        </w:tc>
        <w:tc>
          <w:tcPr>
            <w:tcW w:w="76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（主持专业，主讲课程，主持教学及科研项目，代表性教学及科研成果，教学及科研成果获奖等）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团队其他成员：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正高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副高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中级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初级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教龄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近3学年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…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团队其他成员业绩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（主讲课程，主持教学及科研项目，代表性教学及科研成果，教学及科研成果获奖等）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二、团队建设规划</w:t>
      </w:r>
    </w:p>
    <w:tbl>
      <w:tblPr>
        <w:tblStyle w:val="19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团队建设总体目标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（专业建设，师资队伍建设，课程建设，教材建设，教学改革与创新，教研成果等概述）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阶段性建设目标、内容及具体措施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（三年建设周期的任务分解及具体措施）</w:t>
            </w: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团队特色及亮点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（基于学校定位及人才培养总体思路、服务吉林省区域经济社会发展需求形成的教育教学优势或特色）</w:t>
            </w: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</w:tc>
      </w:tr>
    </w:tbl>
    <w:p>
      <w:pPr>
        <w:numPr>
          <w:ilvl w:val="0"/>
          <w:numId w:val="2"/>
        </w:num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经费预算</w:t>
      </w:r>
    </w:p>
    <w:tbl>
      <w:tblPr>
        <w:tblStyle w:val="8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80"/>
        <w:gridCol w:w="2497"/>
        <w:gridCol w:w="2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科  目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申请经费（万元）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计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right="-62" w:right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评审意见</w:t>
      </w:r>
    </w:p>
    <w:tbl>
      <w:tblPr>
        <w:tblStyle w:val="8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8931" w:type="dxa"/>
          </w:tcPr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720" w:firstLineChars="3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负责人签字：                       长春人文学院（公章）</w:t>
            </w:r>
          </w:p>
          <w:p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53DC3-03B5-4BC2-ACE7-FC2985D1BF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156EC4-D420-49C9-8AE5-AE66E61C920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777802C-9729-4903-B105-D9816966DE0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BAD47B7-1320-46CD-ABEF-6B904C3CEE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55D413-C70D-456B-9FFA-9F2379E84B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F9566F00-3811-445B-9419-22BE928C8B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562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  <w:wordWrap w:val="0"/>
      <w:ind w:right="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F74D5"/>
    <w:multiLevelType w:val="singleLevel"/>
    <w:tmpl w:val="FEDF74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772D29"/>
    <w:multiLevelType w:val="multilevel"/>
    <w:tmpl w:val="20772D29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lZjM4YzllYjc1NTZmMDY3NDI1NjgxNGRjMjA3NzAifQ=="/>
    <w:docVar w:name="DocumentID" w:val="{9371CED8-8EFC-4D6B-B108-4D6FB0F5AE59}"/>
    <w:docVar w:name="DocumentName" w:val="吉林省教育厅（下行文）"/>
  </w:docVars>
  <w:rsids>
    <w:rsidRoot w:val="00880773"/>
    <w:rsid w:val="00001CF4"/>
    <w:rsid w:val="00013AAD"/>
    <w:rsid w:val="00020F17"/>
    <w:rsid w:val="00037C7A"/>
    <w:rsid w:val="00047688"/>
    <w:rsid w:val="00073C73"/>
    <w:rsid w:val="000A24C3"/>
    <w:rsid w:val="000B4D8D"/>
    <w:rsid w:val="00101754"/>
    <w:rsid w:val="00110644"/>
    <w:rsid w:val="001462E7"/>
    <w:rsid w:val="001579C3"/>
    <w:rsid w:val="00174F77"/>
    <w:rsid w:val="00181C6C"/>
    <w:rsid w:val="00185046"/>
    <w:rsid w:val="00186BA9"/>
    <w:rsid w:val="00190244"/>
    <w:rsid w:val="001B1D3E"/>
    <w:rsid w:val="001C5447"/>
    <w:rsid w:val="001E09A7"/>
    <w:rsid w:val="001F6205"/>
    <w:rsid w:val="002221D7"/>
    <w:rsid w:val="0026034A"/>
    <w:rsid w:val="002E381B"/>
    <w:rsid w:val="00302601"/>
    <w:rsid w:val="003606F5"/>
    <w:rsid w:val="00366425"/>
    <w:rsid w:val="00376E84"/>
    <w:rsid w:val="003849B3"/>
    <w:rsid w:val="003B62E6"/>
    <w:rsid w:val="003B732F"/>
    <w:rsid w:val="003D0970"/>
    <w:rsid w:val="003D7136"/>
    <w:rsid w:val="00424BCC"/>
    <w:rsid w:val="00446B37"/>
    <w:rsid w:val="00480FA2"/>
    <w:rsid w:val="00487AF9"/>
    <w:rsid w:val="004A373A"/>
    <w:rsid w:val="004A475A"/>
    <w:rsid w:val="004F048C"/>
    <w:rsid w:val="00501015"/>
    <w:rsid w:val="00501285"/>
    <w:rsid w:val="00510E94"/>
    <w:rsid w:val="005512C6"/>
    <w:rsid w:val="0057619C"/>
    <w:rsid w:val="00584E6F"/>
    <w:rsid w:val="005A100A"/>
    <w:rsid w:val="005B522F"/>
    <w:rsid w:val="005D5D6E"/>
    <w:rsid w:val="005E141F"/>
    <w:rsid w:val="005E657B"/>
    <w:rsid w:val="006303A3"/>
    <w:rsid w:val="00636B06"/>
    <w:rsid w:val="00642FE3"/>
    <w:rsid w:val="00651C5A"/>
    <w:rsid w:val="006734FF"/>
    <w:rsid w:val="00682F28"/>
    <w:rsid w:val="006955F9"/>
    <w:rsid w:val="00697BE5"/>
    <w:rsid w:val="006A4DF2"/>
    <w:rsid w:val="006E7DDD"/>
    <w:rsid w:val="0070289D"/>
    <w:rsid w:val="007052DA"/>
    <w:rsid w:val="0071127F"/>
    <w:rsid w:val="0079651A"/>
    <w:rsid w:val="007A4580"/>
    <w:rsid w:val="007B1D71"/>
    <w:rsid w:val="007F0409"/>
    <w:rsid w:val="007F09A5"/>
    <w:rsid w:val="0080689D"/>
    <w:rsid w:val="00846548"/>
    <w:rsid w:val="00863252"/>
    <w:rsid w:val="00880773"/>
    <w:rsid w:val="008A3EDC"/>
    <w:rsid w:val="008A3FC6"/>
    <w:rsid w:val="008B53FF"/>
    <w:rsid w:val="008C3E47"/>
    <w:rsid w:val="008D4BB6"/>
    <w:rsid w:val="008F44D9"/>
    <w:rsid w:val="0090438B"/>
    <w:rsid w:val="00921D26"/>
    <w:rsid w:val="00944F37"/>
    <w:rsid w:val="00947E20"/>
    <w:rsid w:val="00954B04"/>
    <w:rsid w:val="009561C0"/>
    <w:rsid w:val="00971C3D"/>
    <w:rsid w:val="009932BE"/>
    <w:rsid w:val="009B0A4D"/>
    <w:rsid w:val="009B6003"/>
    <w:rsid w:val="009B60F9"/>
    <w:rsid w:val="009D2A84"/>
    <w:rsid w:val="009D5A6C"/>
    <w:rsid w:val="00A02545"/>
    <w:rsid w:val="00A248E8"/>
    <w:rsid w:val="00A44228"/>
    <w:rsid w:val="00A62F59"/>
    <w:rsid w:val="00A740C6"/>
    <w:rsid w:val="00A8222A"/>
    <w:rsid w:val="00A86AAD"/>
    <w:rsid w:val="00AA1DCC"/>
    <w:rsid w:val="00AB0A66"/>
    <w:rsid w:val="00B155C1"/>
    <w:rsid w:val="00B17888"/>
    <w:rsid w:val="00B37D68"/>
    <w:rsid w:val="00B76025"/>
    <w:rsid w:val="00B8320B"/>
    <w:rsid w:val="00BA29A0"/>
    <w:rsid w:val="00BB09C2"/>
    <w:rsid w:val="00BB4236"/>
    <w:rsid w:val="00BC0E6E"/>
    <w:rsid w:val="00BE6F2E"/>
    <w:rsid w:val="00C17550"/>
    <w:rsid w:val="00C37031"/>
    <w:rsid w:val="00C501A4"/>
    <w:rsid w:val="00C60A90"/>
    <w:rsid w:val="00C85121"/>
    <w:rsid w:val="00C87078"/>
    <w:rsid w:val="00CC27EF"/>
    <w:rsid w:val="00CC2DC7"/>
    <w:rsid w:val="00CE7F8C"/>
    <w:rsid w:val="00CF1CF6"/>
    <w:rsid w:val="00D02743"/>
    <w:rsid w:val="00D17253"/>
    <w:rsid w:val="00D4346B"/>
    <w:rsid w:val="00D646BD"/>
    <w:rsid w:val="00D64FD8"/>
    <w:rsid w:val="00D905D7"/>
    <w:rsid w:val="00DA69DF"/>
    <w:rsid w:val="00DC306F"/>
    <w:rsid w:val="00DF0955"/>
    <w:rsid w:val="00E04249"/>
    <w:rsid w:val="00E14756"/>
    <w:rsid w:val="00E27E2C"/>
    <w:rsid w:val="00E32324"/>
    <w:rsid w:val="00E7637B"/>
    <w:rsid w:val="00E8593E"/>
    <w:rsid w:val="00EA49E1"/>
    <w:rsid w:val="00ED52B8"/>
    <w:rsid w:val="00F01FF6"/>
    <w:rsid w:val="00F029B5"/>
    <w:rsid w:val="00F35D8D"/>
    <w:rsid w:val="00F6404B"/>
    <w:rsid w:val="00F742C9"/>
    <w:rsid w:val="00F75CF3"/>
    <w:rsid w:val="00F8366F"/>
    <w:rsid w:val="00F9398F"/>
    <w:rsid w:val="00FC1E8B"/>
    <w:rsid w:val="00FE6509"/>
    <w:rsid w:val="00FF5F89"/>
    <w:rsid w:val="041D3EEA"/>
    <w:rsid w:val="08634780"/>
    <w:rsid w:val="10665A26"/>
    <w:rsid w:val="141379A2"/>
    <w:rsid w:val="1F6A4FC7"/>
    <w:rsid w:val="27E34F9A"/>
    <w:rsid w:val="28DC3784"/>
    <w:rsid w:val="2D1C4D7A"/>
    <w:rsid w:val="35F7015A"/>
    <w:rsid w:val="3663454A"/>
    <w:rsid w:val="39BA1BA2"/>
    <w:rsid w:val="3F9E5F70"/>
    <w:rsid w:val="4A0B55BB"/>
    <w:rsid w:val="4BEB45FE"/>
    <w:rsid w:val="50C23D07"/>
    <w:rsid w:val="57392849"/>
    <w:rsid w:val="6D06642F"/>
    <w:rsid w:val="6FB9210A"/>
    <w:rsid w:val="722515A8"/>
    <w:rsid w:val="782130C8"/>
    <w:rsid w:val="788D5A60"/>
    <w:rsid w:val="7F604567"/>
    <w:rsid w:val="7FAF73DB"/>
    <w:rsid w:val="7FDB798A"/>
    <w:rsid w:val="B42F583B"/>
    <w:rsid w:val="BDFC7888"/>
    <w:rsid w:val="F7EBE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Char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纯文本 Char"/>
    <w:basedOn w:val="10"/>
    <w:link w:val="2"/>
    <w:autoRedefine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15">
    <w:name w:val="日期 Char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font41"/>
    <w:basedOn w:val="10"/>
    <w:autoRedefine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7">
    <w:name w:val="font11"/>
    <w:basedOn w:val="10"/>
    <w:autoRedefine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8">
    <w:name w:val="font21"/>
    <w:basedOn w:val="10"/>
    <w:autoRedefine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table" w:customStyle="1" w:styleId="19">
    <w:name w:val="网格型1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脚 Char"/>
    <w:basedOn w:val="10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160</Words>
  <Characters>915</Characters>
  <Lines>7</Lines>
  <Paragraphs>2</Paragraphs>
  <TotalTime>1</TotalTime>
  <ScaleCrop>false</ScaleCrop>
  <LinksUpToDate>false</LinksUpToDate>
  <CharactersWithSpaces>1073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2022-01-08T06:04:00Z</dcterms:created>
  <dc:creator>Sky123.Org</dc:creator>
  <cp:lastModifiedBy>晶</cp:lastModifiedBy>
  <cp:lastPrinted>2024-03-30T00:04:00Z</cp:lastPrinted>
  <dcterms:modified xsi:type="dcterms:W3CDTF">2024-04-02T02:03:13Z</dcterms:modified>
  <dc:title>关于做好高校思政课教材征订发行工作的通知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F97056E21862E8B973080866D1439418_43</vt:lpwstr>
  </property>
</Properties>
</file>